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1DB8" w:rsidRDefault="00AA17F4" w:rsidP="00901D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6779" wp14:editId="3C7A6AFE">
                <wp:simplePos x="0" y="0"/>
                <wp:positionH relativeFrom="column">
                  <wp:posOffset>-340288</wp:posOffset>
                </wp:positionH>
                <wp:positionV relativeFrom="paragraph">
                  <wp:posOffset>2414725</wp:posOffset>
                </wp:positionV>
                <wp:extent cx="4436828" cy="3433313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828" cy="3433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1DB8" w:rsidRPr="00F11DB8" w:rsidRDefault="00F11DB8" w:rsidP="00EF0794">
                            <w:pPr>
                              <w:rPr>
                                <w:b/>
                                <w:color w:val="2E1A46"/>
                              </w:rPr>
                            </w:pPr>
                            <w:r w:rsidRPr="00F11DB8">
                              <w:rPr>
                                <w:b/>
                                <w:color w:val="2E1A46"/>
                              </w:rPr>
                              <w:t xml:space="preserve">PERSONAL SUMMARY </w:t>
                            </w:r>
                          </w:p>
                          <w:p w:rsidR="00EF0794" w:rsidRPr="00EF0794" w:rsidRDefault="00EF0794" w:rsidP="00EF0794">
                            <w:r w:rsidRPr="00EF0794">
                              <w:t>Andrew is the most junior member of the Regulatory Group and is keen to develop his practice in the areas of Coronial and Regulatory Law.</w:t>
                            </w:r>
                          </w:p>
                          <w:p w:rsidR="00EF0794" w:rsidRPr="00EF0794" w:rsidRDefault="00EF0794" w:rsidP="00EF0794">
                            <w:r w:rsidRPr="00EF0794">
                              <w:t>He has prosecuted and defended cases brought by HMRC, RSPCA, SIA, NEIFCA, DEFRA, and Trading Standards.</w:t>
                            </w:r>
                          </w:p>
                          <w:p w:rsidR="00EF0794" w:rsidRPr="00EF0794" w:rsidRDefault="00EF0794" w:rsidP="00EF0794"/>
                          <w:p w:rsidR="003B2C60" w:rsidRDefault="003B2C60" w:rsidP="0090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67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8pt;margin-top:190.15pt;width:349.35pt;height:2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" fillcolor="window" stroked="f" strokeweight=".5pt">
                <v:textbox>
                  <w:txbxContent>
                    <w:p w:rsidR="00F11DB8" w:rsidRPr="00F11DB8" w:rsidRDefault="00F11DB8" w:rsidP="00EF0794">
                      <w:pPr>
                        <w:rPr>
                          <w:b/>
                          <w:color w:val="2E1A46"/>
                        </w:rPr>
                      </w:pPr>
                      <w:r w:rsidRPr="00F11DB8">
                        <w:rPr>
                          <w:b/>
                          <w:color w:val="2E1A46"/>
                        </w:rPr>
                        <w:t xml:space="preserve">PERSONAL SUMMARY </w:t>
                      </w:r>
                    </w:p>
                    <w:p w:rsidR="00EF0794" w:rsidRPr="00EF0794" w:rsidRDefault="00EF0794" w:rsidP="00EF0794">
                      <w:r w:rsidRPr="00EF0794">
                        <w:t>Andrew is the most junior member of the Regulatory Group and is keen to develop his practice in the areas of Coronial and Regulatory Law.</w:t>
                      </w:r>
                    </w:p>
                    <w:p w:rsidR="00EF0794" w:rsidRPr="00EF0794" w:rsidRDefault="00EF0794" w:rsidP="00EF0794">
                      <w:r w:rsidRPr="00EF0794">
                        <w:t>He has prosecuted and defended cases brought by HMRC, RSPCA, SIA, NEIFCA, DEFRA, and Trading Standards.</w:t>
                      </w:r>
                    </w:p>
                    <w:p w:rsidR="00EF0794" w:rsidRPr="00EF0794" w:rsidRDefault="00EF0794" w:rsidP="00EF0794"/>
                    <w:p w:rsidR="003B2C60" w:rsidRDefault="003B2C60" w:rsidP="00901DB8"/>
                  </w:txbxContent>
                </v:textbox>
              </v:shape>
            </w:pict>
          </mc:Fallback>
        </mc:AlternateContent>
      </w:r>
      <w:r w:rsidR="005B5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5006064</wp:posOffset>
                </wp:positionH>
                <wp:positionV relativeFrom="paragraph">
                  <wp:posOffset>751177</wp:posOffset>
                </wp:positionV>
                <wp:extent cx="1635291" cy="2067340"/>
                <wp:effectExtent l="0" t="0" r="3175" b="95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291" cy="20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0C" w:rsidRDefault="00BB2FD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5895" cy="185229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ndrew-pike-160x20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394.2pt;margin-top:59.15pt;width:128.75pt;height:1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" fillcolor="white [3201]" stroked="f" strokeweight=".5pt">
                <v:textbox>
                  <w:txbxContent>
                    <w:p w:rsidR="005B5A0C" w:rsidRDefault="00BB2FD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5895" cy="185229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ndrew-pike-160x20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185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F1F6" wp14:editId="1685147B">
                <wp:simplePos x="0" y="0"/>
                <wp:positionH relativeFrom="column">
                  <wp:posOffset>5006064</wp:posOffset>
                </wp:positionH>
                <wp:positionV relativeFrom="paragraph">
                  <wp:posOffset>3494377</wp:posOffset>
                </wp:positionV>
                <wp:extent cx="1757045" cy="469127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AA17F4" w:rsidRDefault="00901DB8" w:rsidP="00901DB8">
                            <w:pPr>
                              <w:shd w:val="clear" w:color="auto" w:fill="2E1A4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7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F1F6" id="Text Box 15" o:spid="_x0000_s1028" type="#_x0000_t202" style="position:absolute;margin-left:394.2pt;margin-top:275.15pt;width:138.3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" fillcolor="window" stroked="f" strokeweight=".5pt">
                <v:textbox>
                  <w:txbxContent>
                    <w:p w:rsidR="00901DB8" w:rsidRPr="00AA17F4" w:rsidRDefault="00901DB8" w:rsidP="00901DB8">
                      <w:pPr>
                        <w:shd w:val="clear" w:color="auto" w:fill="2E1A4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7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Practice Areas</w:t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76A8A" wp14:editId="7D6F08EB">
                <wp:simplePos x="0" y="0"/>
                <wp:positionH relativeFrom="column">
                  <wp:posOffset>-337820</wp:posOffset>
                </wp:positionH>
                <wp:positionV relativeFrom="paragraph">
                  <wp:posOffset>67310</wp:posOffset>
                </wp:positionV>
                <wp:extent cx="7251065" cy="23450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345055"/>
                        </a:xfrm>
                        <a:prstGeom prst="rect">
                          <a:avLst/>
                        </a:prstGeom>
                        <a:solidFill>
                          <a:srgbClr val="A2A9AE">
                            <a:alpha val="2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B8" w:rsidRPr="005B5A0C" w:rsidRDefault="00901DB8" w:rsidP="00901D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4E885" wp14:editId="1C08FD5A">
                                  <wp:extent cx="1468800" cy="77760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A67483">
                              <w:rPr>
                                <w:sz w:val="32"/>
                                <w:szCs w:val="32"/>
                              </w:rPr>
                              <w:t>Regulatory Law</w:t>
                            </w:r>
                            <w:r w:rsidR="005B5A0C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B2C60" w:rsidRDefault="00BB2FD6" w:rsidP="00901DB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ANDREW PIKE </w:t>
                            </w:r>
                          </w:p>
                          <w:p w:rsidR="003B2C60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>Barrister</w:t>
                            </w:r>
                          </w:p>
                          <w:p w:rsidR="00901DB8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DB8" w:rsidRPr="0079463A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6A8A" id="Text Box 2" o:spid="_x0000_s1029" type="#_x0000_t202" style="position:absolute;margin-left:-26.6pt;margin-top:5.3pt;width:570.9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" fillcolor="#a2a9ae" stroked="f">
                <v:fill opacity="15677f"/>
                <v:textbox>
                  <w:txbxContent>
                    <w:p w:rsidR="00901DB8" w:rsidRPr="005B5A0C" w:rsidRDefault="00901DB8" w:rsidP="00901D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4E885" wp14:editId="1C08FD5A">
                            <wp:extent cx="1468800" cy="77760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A67483">
                        <w:rPr>
                          <w:sz w:val="32"/>
                          <w:szCs w:val="32"/>
                        </w:rPr>
                        <w:t>Regulatory Law</w:t>
                      </w:r>
                      <w:r w:rsidR="005B5A0C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</w:t>
                      </w:r>
                    </w:p>
                    <w:p w:rsidR="003B2C60" w:rsidRDefault="00BB2FD6" w:rsidP="00901DB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ANDREW PIKE </w:t>
                      </w:r>
                    </w:p>
                    <w:p w:rsidR="003B2C60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>Barrister</w:t>
                      </w:r>
                    </w:p>
                    <w:p w:rsidR="00901DB8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1DB8" w:rsidRPr="0079463A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DB8" w:rsidRDefault="00901DB8"/>
    <w:p w:rsidR="00901DB8" w:rsidRDefault="009926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163D6" wp14:editId="02FFCF67">
                <wp:simplePos x="0" y="0"/>
                <wp:positionH relativeFrom="column">
                  <wp:posOffset>-342265</wp:posOffset>
                </wp:positionH>
                <wp:positionV relativeFrom="paragraph">
                  <wp:posOffset>6500495</wp:posOffset>
                </wp:positionV>
                <wp:extent cx="7181850" cy="1271270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271270"/>
                        </a:xfrm>
                        <a:prstGeom prst="rect">
                          <a:avLst/>
                        </a:prstGeom>
                        <a:solidFill>
                          <a:srgbClr val="2E1A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DB8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421463C" wp14:editId="1B905B5E">
                                  <wp:extent cx="251626" cy="251626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_mai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70277" cy="27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DB8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BB2FD6">
                              <w:rPr>
                                <w:color w:val="FFFFFF" w:themeColor="background1"/>
                              </w:rPr>
                              <w:t>a.pike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</w:p>
                          <w:p w:rsidR="00455436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0C0DEA63" wp14:editId="0CE58526">
                                  <wp:extent cx="235420" cy="23542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c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22" cy="255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BB2FD6">
                              <w:rPr>
                                <w:color w:val="FFFFFF" w:themeColor="background1"/>
                              </w:rPr>
                              <w:t>a.pike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  <w:r w:rsidR="002A0D11">
                              <w:rPr>
                                <w:color w:val="FFFFFF" w:themeColor="background1"/>
                              </w:rPr>
                              <w:t>.cjsm.net</w:t>
                            </w:r>
                          </w:p>
                          <w:p w:rsidR="00901DB8" w:rsidRDefault="00542A72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901DB8" w:rsidRPr="0079463A" w:rsidRDefault="00542A72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63D6" id="Text Box 1" o:spid="_x0000_s1030" type="#_x0000_t202" style="position:absolute;margin-left:-26.95pt;margin-top:511.85pt;width:565.5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" fillcolor="#2e1a46" strokeweight=".5pt">
                <v:textbox>
                  <w:txbxContent>
                    <w:p w:rsidR="00901DB8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421463C" wp14:editId="1B905B5E">
                            <wp:extent cx="251626" cy="251626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_mai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70277" cy="27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DB8">
                        <w:rPr>
                          <w:color w:val="FFFFFF" w:themeColor="background1"/>
                        </w:rPr>
                        <w:t xml:space="preserve">    </w:t>
                      </w:r>
                      <w:r w:rsidR="00455436">
                        <w:rPr>
                          <w:color w:val="FFFFFF" w:themeColor="background1"/>
                        </w:rPr>
                        <w:t xml:space="preserve">  </w:t>
                      </w:r>
                      <w:r w:rsidR="00BB2FD6">
                        <w:rPr>
                          <w:color w:val="FFFFFF" w:themeColor="background1"/>
                        </w:rPr>
                        <w:t>a.pike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</w:p>
                    <w:p w:rsidR="00455436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0C0DEA63" wp14:editId="0CE58526">
                            <wp:extent cx="235420" cy="23542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ck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22" cy="255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436">
                        <w:rPr>
                          <w:color w:val="FFFFFF" w:themeColor="background1"/>
                        </w:rPr>
                        <w:t xml:space="preserve">      </w:t>
                      </w:r>
                      <w:r w:rsidR="00BB2FD6">
                        <w:rPr>
                          <w:color w:val="FFFFFF" w:themeColor="background1"/>
                        </w:rPr>
                        <w:t>a.pike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  <w:r w:rsidR="002A0D11">
                        <w:rPr>
                          <w:color w:val="FFFFFF" w:themeColor="background1"/>
                        </w:rPr>
                        <w:t>.cjsm.net</w:t>
                      </w:r>
                    </w:p>
                    <w:p w:rsidR="00901DB8" w:rsidRDefault="009926FB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901DB8" w:rsidRPr="0079463A" w:rsidRDefault="009926FB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F11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192A0" wp14:editId="6BD2DAD1">
                <wp:simplePos x="0" y="0"/>
                <wp:positionH relativeFrom="column">
                  <wp:posOffset>-335280</wp:posOffset>
                </wp:positionH>
                <wp:positionV relativeFrom="paragraph">
                  <wp:posOffset>833120</wp:posOffset>
                </wp:positionV>
                <wp:extent cx="5184140" cy="415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415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Default="00901DB8" w:rsidP="00901DB8">
                            <w:pPr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3B2C60">
                              <w:rPr>
                                <w:rFonts w:cs="Tahoma"/>
                                <w:b/>
                                <w:color w:val="2E1A46"/>
                              </w:rPr>
                              <w:t>AREAS OF EXPERTISE</w:t>
                            </w:r>
                          </w:p>
                          <w:p w:rsidR="00F11DB8" w:rsidRPr="00F11DB8" w:rsidRDefault="00F11DB8" w:rsidP="00F11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ahoma"/>
                                <w:color w:val="000000" w:themeColor="text1"/>
                              </w:rPr>
                            </w:pPr>
                            <w:r w:rsidRPr="00F11DB8">
                              <w:rPr>
                                <w:rFonts w:cs="Tahoma"/>
                                <w:color w:val="000000" w:themeColor="text1"/>
                              </w:rPr>
                              <w:t>Inquests</w:t>
                            </w:r>
                          </w:p>
                          <w:p w:rsidR="00901DB8" w:rsidRPr="00901DB8" w:rsidRDefault="00901DB8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901DB8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PROFFESIONAL EXPERIENCE</w:t>
                            </w:r>
                          </w:p>
                          <w:p w:rsidR="003B2C60" w:rsidRPr="00F11DB8" w:rsidRDefault="00F11DB8" w:rsidP="00F11DB8">
                            <w:pPr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EF0794">
                              <w:t xml:space="preserve">Prior to joining Chambers, Andrew was employed as the assistant to HM Senior Coroner for Birmingham and Solihull during the month-long Inquest touching the deaths of Edward Maher, Craig Roberts, and James </w:t>
                            </w:r>
                            <w:proofErr w:type="spellStart"/>
                            <w:r w:rsidRPr="00EF0794">
                              <w:t>Dunsby</w:t>
                            </w:r>
                            <w:proofErr w:type="spellEnd"/>
                            <w:r w:rsidRPr="00EF0794">
                              <w:t>. The Deceased were Army reservists who died as the result of heat injuries sustained during a selection exercise in the Brecon Beacons, which the Coroner found were contributed to by neglect. Andrew worked closely with officers from Dyfed-Powys Police, West Midlands Police, and the Defence Inquest Unit. This included dealing with sensitive issues such as reporting restrictions, redaction of documents, and witness anonymity</w:t>
                            </w:r>
                            <w:r w:rsidR="009926FB">
                              <w:t>.</w:t>
                            </w:r>
                          </w:p>
                          <w:p w:rsidR="00901DB8" w:rsidRPr="00901DB8" w:rsidRDefault="00901DB8" w:rsidP="00901DB8">
                            <w:pPr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EDUCATION AND PROFESIONAL QUALIFICATIONS</w:t>
                            </w: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F11DB8" w:rsidRPr="00F13CA3" w:rsidRDefault="00F11DB8" w:rsidP="00F11DB8">
                            <w:pPr>
                              <w:spacing w:after="0"/>
                            </w:pPr>
                            <w:r w:rsidRPr="00F13CA3">
                              <w:t>Graduate Diploma in Law, Nottingham Law School (Commendation)</w:t>
                            </w:r>
                          </w:p>
                          <w:p w:rsidR="00F13CA3" w:rsidRPr="00F13CA3" w:rsidRDefault="00F11DB8" w:rsidP="00F11DB8">
                            <w:pPr>
                              <w:spacing w:after="0"/>
                              <w:rPr>
                                <w:rFonts w:cs="Helvetica"/>
                              </w:rPr>
                            </w:pPr>
                            <w:r w:rsidRPr="00F13CA3">
                              <w:t>MA (hons), Philosophy, University of St Andrews (Upper Second Class Honours) Warwick School</w:t>
                            </w:r>
                            <w:r w:rsidR="00F13CA3" w:rsidRPr="00F13CA3">
                              <w:rPr>
                                <w:rFonts w:cs="Helvetica"/>
                              </w:rPr>
                              <w:t xml:space="preserve"> </w:t>
                            </w:r>
                          </w:p>
                          <w:p w:rsidR="00F11DB8" w:rsidRDefault="00F13CA3" w:rsidP="00F11DB8">
                            <w:pPr>
                              <w:spacing w:after="0"/>
                            </w:pPr>
                            <w:r w:rsidRPr="00F13CA3">
                              <w:rPr>
                                <w:rFonts w:cs="Helvetica"/>
                              </w:rPr>
                              <w:t>1st in the year on the BPTC for Criminal Litigation, Evidence, and Sentencing</w:t>
                            </w:r>
                          </w:p>
                          <w:p w:rsidR="00F13CA3" w:rsidRPr="00F11DB8" w:rsidRDefault="00F13CA3" w:rsidP="00F11DB8">
                            <w:pPr>
                              <w:spacing w:after="0"/>
                            </w:pPr>
                          </w:p>
                          <w:p w:rsidR="009B0114" w:rsidRDefault="009B01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92A0" id="Text Box 4" o:spid="_x0000_s1031" type="#_x0000_t202" style="position:absolute;margin-left:-26.4pt;margin-top:65.6pt;width:408.2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" fillcolor="window" stroked="f" strokeweight=".5pt">
                <v:textbox>
                  <w:txbxContent>
                    <w:p w:rsidR="00901DB8" w:rsidRDefault="00901DB8" w:rsidP="00901DB8">
                      <w:pPr>
                        <w:rPr>
                          <w:rFonts w:cs="Tahoma"/>
                          <w:b/>
                          <w:color w:val="2E1A46"/>
                        </w:rPr>
                      </w:pPr>
                      <w:r w:rsidRPr="003B2C60">
                        <w:rPr>
                          <w:rFonts w:cs="Tahoma"/>
                          <w:b/>
                          <w:color w:val="2E1A46"/>
                        </w:rPr>
                        <w:t>AREAS OF EXPERTISE</w:t>
                      </w:r>
                    </w:p>
                    <w:p w:rsidR="00F11DB8" w:rsidRPr="00F11DB8" w:rsidRDefault="00F11DB8" w:rsidP="00F11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ahoma"/>
                          <w:color w:val="000000" w:themeColor="text1"/>
                        </w:rPr>
                      </w:pPr>
                      <w:r w:rsidRPr="00F11DB8">
                        <w:rPr>
                          <w:rFonts w:cs="Tahoma"/>
                          <w:color w:val="000000" w:themeColor="text1"/>
                        </w:rPr>
                        <w:t>Inquests</w:t>
                      </w:r>
                    </w:p>
                    <w:p w:rsidR="00901DB8" w:rsidRPr="00901DB8" w:rsidRDefault="00901DB8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901DB8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PROFFESIONAL EXPERIENCE</w:t>
                      </w:r>
                    </w:p>
                    <w:p w:rsidR="003B2C60" w:rsidRPr="00F11DB8" w:rsidRDefault="00F11DB8" w:rsidP="00F11DB8">
                      <w:pPr>
                        <w:rPr>
                          <w:rFonts w:cs="Tahoma"/>
                          <w:b/>
                          <w:color w:val="2E1A46"/>
                        </w:rPr>
                      </w:pPr>
                      <w:r w:rsidRPr="00EF0794">
                        <w:t xml:space="preserve">Prior to joining Chambers, Andrew was employed as the assistant to HM Senior Coroner for Birmingham and Solihull during the month-long Inquest touching the deaths of Edward Maher, Craig Roberts, and James </w:t>
                      </w:r>
                      <w:proofErr w:type="spellStart"/>
                      <w:r w:rsidRPr="00EF0794">
                        <w:t>Dunsby</w:t>
                      </w:r>
                      <w:proofErr w:type="spellEnd"/>
                      <w:r w:rsidRPr="00EF0794">
                        <w:t>. The Deceased were Army reservists who died as the result of heat injuries sustained during a selection exercise in the Brecon Beacons, which the Coroner found were contributed to by neglect. Andrew worked closely with officers from Dyfed-Powys Police, West Midlands Police, and the Defence Inquest Unit. This included dealing with sensitive issues such as reporting restrictions, redaction of documents, and witness anonymity</w:t>
                      </w:r>
                      <w:r w:rsidR="009926FB">
                        <w:t>.</w:t>
                      </w:r>
                    </w:p>
                    <w:p w:rsidR="00901DB8" w:rsidRPr="00901DB8" w:rsidRDefault="00901DB8" w:rsidP="00901DB8">
                      <w:pPr>
                        <w:spacing w:after="0"/>
                        <w:rPr>
                          <w:rFonts w:cs="Tahoma"/>
                        </w:rPr>
                      </w:pP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EDUCATION AND PROFESIONAL QUALIFICATIONS</w:t>
                      </w: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F11DB8" w:rsidRPr="00F13CA3" w:rsidRDefault="00F11DB8" w:rsidP="00F11DB8">
                      <w:pPr>
                        <w:spacing w:after="0"/>
                      </w:pPr>
                      <w:r w:rsidRPr="00F13CA3">
                        <w:t>Graduate Diploma in Law, Nottingham Law School (Commendation)</w:t>
                      </w:r>
                    </w:p>
                    <w:p w:rsidR="00F13CA3" w:rsidRPr="00F13CA3" w:rsidRDefault="00F11DB8" w:rsidP="00F11DB8">
                      <w:pPr>
                        <w:spacing w:after="0"/>
                        <w:rPr>
                          <w:rFonts w:cs="Helvetica"/>
                        </w:rPr>
                      </w:pPr>
                      <w:r w:rsidRPr="00F13CA3">
                        <w:t>MA (hons), Philosophy, University of St Andrews (Upper Second Class Honours) Warwick School</w:t>
                      </w:r>
                      <w:r w:rsidR="00F13CA3" w:rsidRPr="00F13CA3">
                        <w:rPr>
                          <w:rFonts w:cs="Helvetica"/>
                        </w:rPr>
                        <w:t xml:space="preserve"> </w:t>
                      </w:r>
                    </w:p>
                    <w:p w:rsidR="00F11DB8" w:rsidRDefault="00F13CA3" w:rsidP="00F11DB8">
                      <w:pPr>
                        <w:spacing w:after="0"/>
                      </w:pPr>
                      <w:r w:rsidRPr="00F13CA3">
                        <w:rPr>
                          <w:rFonts w:cs="Helvetica"/>
                        </w:rPr>
                        <w:t>1st in the year on the BPTC for Criminal Litigation, Evidence, and Sentencing</w:t>
                      </w:r>
                    </w:p>
                    <w:p w:rsidR="00F13CA3" w:rsidRPr="00F11DB8" w:rsidRDefault="00F13CA3" w:rsidP="00F11DB8">
                      <w:pPr>
                        <w:spacing w:after="0"/>
                      </w:pPr>
                    </w:p>
                    <w:p w:rsidR="009B0114" w:rsidRDefault="009B01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B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B6C7" wp14:editId="10B1EBC7">
                <wp:simplePos x="0" y="0"/>
                <wp:positionH relativeFrom="column">
                  <wp:posOffset>5008089</wp:posOffset>
                </wp:positionH>
                <wp:positionV relativeFrom="paragraph">
                  <wp:posOffset>834378</wp:posOffset>
                </wp:positionV>
                <wp:extent cx="1757045" cy="145786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1457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2FD6" w:rsidRDefault="00F11DB8" w:rsidP="00BB2FD6">
                            <w:pPr>
                              <w:shd w:val="clear" w:color="auto" w:fill="A2A9AE"/>
                              <w:jc w:val="center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>Civil</w:t>
                            </w:r>
                          </w:p>
                          <w:p w:rsidR="00BB2FD6" w:rsidRDefault="00F11DB8" w:rsidP="00BB2FD6">
                            <w:pPr>
                              <w:shd w:val="clear" w:color="auto" w:fill="A2A9AE"/>
                              <w:jc w:val="center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>Crime</w:t>
                            </w:r>
                          </w:p>
                          <w:p w:rsidR="00901DB8" w:rsidRPr="005B5A0C" w:rsidRDefault="002A26D6" w:rsidP="00BB2FD6">
                            <w:pPr>
                              <w:shd w:val="clear" w:color="auto" w:fill="A2A9AE"/>
                              <w:jc w:val="center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>Family</w:t>
                            </w:r>
                            <w:r w:rsidR="00F11DB8">
                              <w:rPr>
                                <w:b/>
                                <w:color w:val="2E1A46"/>
                              </w:rPr>
                              <w:t xml:space="preserve"> </w:t>
                            </w:r>
                          </w:p>
                          <w:p w:rsidR="005B5A0C" w:rsidRPr="005B5A0C" w:rsidRDefault="005B5A0C" w:rsidP="00BB2FD6">
                            <w:pPr>
                              <w:shd w:val="clear" w:color="auto" w:fill="A2A9AE"/>
                              <w:jc w:val="center"/>
                              <w:rPr>
                                <w:b/>
                                <w:color w:val="2E1A46"/>
                              </w:rPr>
                            </w:pPr>
                            <w:r w:rsidRPr="005B5A0C">
                              <w:rPr>
                                <w:b/>
                                <w:color w:val="2E1A46"/>
                              </w:rPr>
                              <w:t>Regulatory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B6C7" id="Text Box 16" o:spid="_x0000_s1032" type="#_x0000_t202" style="position:absolute;margin-left:394.35pt;margin-top:65.7pt;width:138.35pt;height:1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" filled="f" stroked="f" strokeweight=".5pt">
                <v:textbox>
                  <w:txbxContent>
                    <w:p w:rsidR="00BB2FD6" w:rsidRDefault="00F11DB8" w:rsidP="00BB2FD6">
                      <w:pPr>
                        <w:shd w:val="clear" w:color="auto" w:fill="A2A9AE"/>
                        <w:jc w:val="center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>Civil</w:t>
                      </w:r>
                    </w:p>
                    <w:p w:rsidR="00BB2FD6" w:rsidRDefault="00F11DB8" w:rsidP="00BB2FD6">
                      <w:pPr>
                        <w:shd w:val="clear" w:color="auto" w:fill="A2A9AE"/>
                        <w:jc w:val="center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>Crime</w:t>
                      </w:r>
                    </w:p>
                    <w:p w:rsidR="00901DB8" w:rsidRPr="005B5A0C" w:rsidRDefault="002A26D6" w:rsidP="00BB2FD6">
                      <w:pPr>
                        <w:shd w:val="clear" w:color="auto" w:fill="A2A9AE"/>
                        <w:jc w:val="center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>Family</w:t>
                      </w:r>
                      <w:r w:rsidR="00F11DB8">
                        <w:rPr>
                          <w:b/>
                          <w:color w:val="2E1A46"/>
                        </w:rPr>
                        <w:t xml:space="preserve"> </w:t>
                      </w:r>
                    </w:p>
                    <w:p w:rsidR="005B5A0C" w:rsidRPr="005B5A0C" w:rsidRDefault="005B5A0C" w:rsidP="00BB2FD6">
                      <w:pPr>
                        <w:shd w:val="clear" w:color="auto" w:fill="A2A9AE"/>
                        <w:jc w:val="center"/>
                        <w:rPr>
                          <w:b/>
                          <w:color w:val="2E1A46"/>
                        </w:rPr>
                      </w:pPr>
                      <w:r w:rsidRPr="005B5A0C">
                        <w:rPr>
                          <w:b/>
                          <w:color w:val="2E1A46"/>
                        </w:rPr>
                        <w:t>Regulatory Law</w:t>
                      </w:r>
                    </w:p>
                  </w:txbxContent>
                </v:textbox>
              </v:shape>
            </w:pict>
          </mc:Fallback>
        </mc:AlternateContent>
      </w:r>
      <w:r w:rsidR="0045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694F" wp14:editId="6F27BF22">
                <wp:simplePos x="0" y="0"/>
                <wp:positionH relativeFrom="column">
                  <wp:posOffset>4847038</wp:posOffset>
                </wp:positionH>
                <wp:positionV relativeFrom="paragraph">
                  <wp:posOffset>218303</wp:posOffset>
                </wp:positionV>
                <wp:extent cx="2066925" cy="6281530"/>
                <wp:effectExtent l="0" t="0" r="952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3C6CD6" w:rsidRDefault="00F1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Year of Call  </w:t>
                            </w:r>
                            <w:r w:rsidR="009926FB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B2FD6">
                              <w:rPr>
                                <w:sz w:val="28"/>
                                <w:szCs w:val="28"/>
                              </w:rPr>
                              <w:t>2013</w:t>
                            </w:r>
                          </w:p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CB23FD" w:rsidRDefault="00CB23FD" w:rsidP="00901DB8"/>
                          <w:p w:rsidR="00CB23FD" w:rsidRDefault="00CB23FD" w:rsidP="00CB2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694F" id="Text Box 5" o:spid="_x0000_s1033" type="#_x0000_t202" style="position:absolute;margin-left:381.65pt;margin-top:17.2pt;width:162.75pt;height:4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" fillcolor="window" stroked="f" strokeweight=".5pt">
                <v:textbox>
                  <w:txbxContent>
                    <w:p w:rsidR="00901DB8" w:rsidRPr="003C6CD6" w:rsidRDefault="00F11DB8" w:rsidP="00901D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Year of Call  </w:t>
                      </w:r>
                      <w:r w:rsidR="009926FB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BB2FD6">
                        <w:rPr>
                          <w:sz w:val="28"/>
                          <w:szCs w:val="28"/>
                        </w:rPr>
                        <w:t>2013</w:t>
                      </w:r>
                    </w:p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CB23FD" w:rsidRDefault="00CB23FD" w:rsidP="00901DB8"/>
                    <w:p w:rsidR="00CB23FD" w:rsidRDefault="00CB23FD" w:rsidP="00CB23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01DB8" w:rsidSect="00727E24">
      <w:pgSz w:w="11906" w:h="16838"/>
      <w:pgMar w:top="232" w:right="144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68B"/>
    <w:multiLevelType w:val="hybridMultilevel"/>
    <w:tmpl w:val="73E8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1CA"/>
    <w:multiLevelType w:val="hybridMultilevel"/>
    <w:tmpl w:val="C0C01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89621D"/>
    <w:multiLevelType w:val="hybridMultilevel"/>
    <w:tmpl w:val="63E8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2A10"/>
    <w:multiLevelType w:val="hybridMultilevel"/>
    <w:tmpl w:val="AC7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RERPuKgFonCoIIz6/j/IlW3zbMbeO0ttjLLwBKu3VxiF9zgkel23YjEmLvEYtMtehWvA7w8/7/7PfpHjZiMz3Q==" w:salt="M0fHIFztIhqGUyPuXjwm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4"/>
    <w:rsid w:val="00007E1E"/>
    <w:rsid w:val="00016233"/>
    <w:rsid w:val="001D4AEA"/>
    <w:rsid w:val="001E1098"/>
    <w:rsid w:val="00275ADE"/>
    <w:rsid w:val="002A0D11"/>
    <w:rsid w:val="002A26D6"/>
    <w:rsid w:val="002D683F"/>
    <w:rsid w:val="002E5440"/>
    <w:rsid w:val="00342872"/>
    <w:rsid w:val="003B2C60"/>
    <w:rsid w:val="003C6CD6"/>
    <w:rsid w:val="003E7D56"/>
    <w:rsid w:val="0043604F"/>
    <w:rsid w:val="00455436"/>
    <w:rsid w:val="00486D4F"/>
    <w:rsid w:val="005154CB"/>
    <w:rsid w:val="00542A72"/>
    <w:rsid w:val="005B4F79"/>
    <w:rsid w:val="005B5A0C"/>
    <w:rsid w:val="0062499A"/>
    <w:rsid w:val="006F7EA8"/>
    <w:rsid w:val="0072590A"/>
    <w:rsid w:val="00727E24"/>
    <w:rsid w:val="0079463A"/>
    <w:rsid w:val="00823F9F"/>
    <w:rsid w:val="008A099C"/>
    <w:rsid w:val="00901DB8"/>
    <w:rsid w:val="009107BB"/>
    <w:rsid w:val="00977D5E"/>
    <w:rsid w:val="009926FB"/>
    <w:rsid w:val="009B0114"/>
    <w:rsid w:val="009C4FDF"/>
    <w:rsid w:val="009C5A02"/>
    <w:rsid w:val="009E421A"/>
    <w:rsid w:val="00A54656"/>
    <w:rsid w:val="00A67483"/>
    <w:rsid w:val="00AA17F4"/>
    <w:rsid w:val="00B24267"/>
    <w:rsid w:val="00B415CE"/>
    <w:rsid w:val="00B70B76"/>
    <w:rsid w:val="00B91A47"/>
    <w:rsid w:val="00BB0F35"/>
    <w:rsid w:val="00BB2FD6"/>
    <w:rsid w:val="00C539C5"/>
    <w:rsid w:val="00C924FF"/>
    <w:rsid w:val="00CA5627"/>
    <w:rsid w:val="00CB23FD"/>
    <w:rsid w:val="00DC35A0"/>
    <w:rsid w:val="00DD292A"/>
    <w:rsid w:val="00DF29B8"/>
    <w:rsid w:val="00E2089C"/>
    <w:rsid w:val="00E86267"/>
    <w:rsid w:val="00E93C1F"/>
    <w:rsid w:val="00EF0794"/>
    <w:rsid w:val="00F11DB8"/>
    <w:rsid w:val="00F13CA3"/>
    <w:rsid w:val="00F51AC7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0CC8AEE-AF62-4B0B-862C-C491364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253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93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083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4668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5436-A1D1-4CC4-8938-0382F96F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2</cp:revision>
  <cp:lastPrinted>2017-04-19T12:26:00Z</cp:lastPrinted>
  <dcterms:created xsi:type="dcterms:W3CDTF">2017-05-02T10:23:00Z</dcterms:created>
  <dcterms:modified xsi:type="dcterms:W3CDTF">2017-05-02T10:23:00Z</dcterms:modified>
</cp:coreProperties>
</file>